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43A" w:rsidRPr="00A023BE" w:rsidRDefault="0060143A" w:rsidP="00E06FD9">
      <w:pPr>
        <w:spacing w:after="120" w:line="360" w:lineRule="auto"/>
        <w:jc w:val="center"/>
        <w:rPr>
          <w:rFonts w:ascii="Times New Roman" w:hAnsi="Times New Roman" w:cs="Times New Roman"/>
          <w:b/>
          <w:sz w:val="36"/>
          <w:szCs w:val="36"/>
        </w:rPr>
      </w:pPr>
      <w:r w:rsidRPr="00A023BE">
        <w:rPr>
          <w:rFonts w:ascii="Times New Roman" w:hAnsi="Times New Roman" w:cs="Times New Roman"/>
          <w:b/>
          <w:sz w:val="36"/>
          <w:szCs w:val="36"/>
        </w:rPr>
        <w:t xml:space="preserve">Θερινό Σχολείο </w:t>
      </w:r>
      <w:r w:rsidRPr="00A023BE">
        <w:rPr>
          <w:rFonts w:ascii="Times New Roman" w:hAnsi="Times New Roman" w:cs="Times New Roman"/>
          <w:b/>
          <w:sz w:val="36"/>
          <w:szCs w:val="36"/>
          <w:lang w:val="en-US"/>
        </w:rPr>
        <w:t>STEM</w:t>
      </w:r>
      <w:r w:rsidR="002F5C15" w:rsidRPr="00A023BE">
        <w:rPr>
          <w:rFonts w:ascii="Times New Roman" w:hAnsi="Times New Roman" w:cs="Times New Roman"/>
          <w:b/>
          <w:sz w:val="36"/>
          <w:szCs w:val="36"/>
        </w:rPr>
        <w:t xml:space="preserve"> </w:t>
      </w:r>
      <w:r w:rsidR="002F5C15" w:rsidRPr="00A023BE">
        <w:rPr>
          <w:rFonts w:ascii="Times New Roman" w:hAnsi="Times New Roman" w:cs="Times New Roman"/>
          <w:b/>
          <w:sz w:val="36"/>
          <w:szCs w:val="36"/>
          <w:lang w:val="en-US"/>
        </w:rPr>
        <w:t>junior</w:t>
      </w:r>
      <w:r w:rsidRPr="00A023BE">
        <w:rPr>
          <w:rFonts w:ascii="Times New Roman" w:hAnsi="Times New Roman" w:cs="Times New Roman"/>
          <w:b/>
          <w:sz w:val="36"/>
          <w:szCs w:val="36"/>
        </w:rPr>
        <w:t xml:space="preserve"> στη Θεσσαλονίκη</w:t>
      </w:r>
    </w:p>
    <w:p w:rsidR="002F5C15" w:rsidRPr="00A023BE" w:rsidRDefault="0060143A" w:rsidP="00A023BE">
      <w:pPr>
        <w:spacing w:after="120" w:line="360" w:lineRule="auto"/>
        <w:jc w:val="both"/>
        <w:rPr>
          <w:rFonts w:ascii="Times New Roman" w:hAnsi="Times New Roman" w:cs="Times New Roman"/>
          <w:sz w:val="24"/>
          <w:szCs w:val="24"/>
        </w:rPr>
      </w:pPr>
      <w:r w:rsidRPr="00A023BE">
        <w:rPr>
          <w:rFonts w:ascii="Times New Roman" w:hAnsi="Times New Roman" w:cs="Times New Roman"/>
          <w:sz w:val="24"/>
          <w:szCs w:val="24"/>
        </w:rPr>
        <w:t xml:space="preserve">Η Ένωση Ελλήνων Φυσικών σε συνεργασία με το Πειραματικό Σχολείο Πανεπιστημίου Θεσσαλονίκης θα πραγματοποιήσει το Θερινό σχολείο </w:t>
      </w:r>
      <w:r w:rsidRPr="00A023BE">
        <w:rPr>
          <w:rFonts w:ascii="Times New Roman" w:hAnsi="Times New Roman" w:cs="Times New Roman"/>
          <w:sz w:val="24"/>
          <w:szCs w:val="24"/>
          <w:lang w:val="en-US"/>
        </w:rPr>
        <w:t>STEM</w:t>
      </w:r>
      <w:r w:rsidRPr="00A023BE">
        <w:rPr>
          <w:rFonts w:ascii="Times New Roman" w:hAnsi="Times New Roman" w:cs="Times New Roman"/>
          <w:sz w:val="24"/>
          <w:szCs w:val="24"/>
        </w:rPr>
        <w:t xml:space="preserve"> στη Θεσσαλονίκη για μαθητές Δημοτικού. </w:t>
      </w:r>
      <w:r w:rsidR="002F5C15" w:rsidRPr="00A023BE">
        <w:rPr>
          <w:rFonts w:ascii="Times New Roman" w:hAnsi="Times New Roman" w:cs="Times New Roman"/>
          <w:sz w:val="24"/>
          <w:szCs w:val="24"/>
        </w:rPr>
        <w:t>Το πρόγραμμα απευθύνεται σε μαθητές και μαθήτριες οι ο</w:t>
      </w:r>
      <w:r w:rsidR="00AB54B6">
        <w:rPr>
          <w:rFonts w:ascii="Times New Roman" w:hAnsi="Times New Roman" w:cs="Times New Roman"/>
          <w:sz w:val="24"/>
          <w:szCs w:val="24"/>
        </w:rPr>
        <w:t>ποίοι/ες τον Σεπτέμβριο του 201</w:t>
      </w:r>
      <w:r w:rsidR="00AB54B6" w:rsidRPr="00AB54B6">
        <w:rPr>
          <w:rFonts w:ascii="Times New Roman" w:hAnsi="Times New Roman" w:cs="Times New Roman"/>
          <w:sz w:val="24"/>
          <w:szCs w:val="24"/>
        </w:rPr>
        <w:t>7</w:t>
      </w:r>
      <w:r w:rsidR="002F5C15" w:rsidRPr="00A023BE">
        <w:rPr>
          <w:rFonts w:ascii="Times New Roman" w:hAnsi="Times New Roman" w:cs="Times New Roman"/>
          <w:sz w:val="24"/>
          <w:szCs w:val="24"/>
        </w:rPr>
        <w:t xml:space="preserve"> θα εγγραφούν στη</w:t>
      </w:r>
      <w:r w:rsidR="00A023BE">
        <w:rPr>
          <w:rFonts w:ascii="Times New Roman" w:hAnsi="Times New Roman" w:cs="Times New Roman"/>
          <w:sz w:val="24"/>
          <w:szCs w:val="24"/>
        </w:rPr>
        <w:t>ν</w:t>
      </w:r>
      <w:r w:rsidR="002F5C15" w:rsidRPr="00A023BE">
        <w:rPr>
          <w:rFonts w:ascii="Times New Roman" w:hAnsi="Times New Roman" w:cs="Times New Roman"/>
          <w:sz w:val="24"/>
          <w:szCs w:val="24"/>
        </w:rPr>
        <w:t xml:space="preserve"> </w:t>
      </w:r>
      <w:r w:rsidR="002F5C15" w:rsidRPr="00CB64AC">
        <w:rPr>
          <w:rFonts w:ascii="Times New Roman" w:hAnsi="Times New Roman" w:cs="Times New Roman"/>
          <w:b/>
          <w:sz w:val="24"/>
          <w:szCs w:val="24"/>
          <w:u w:val="single"/>
        </w:rPr>
        <w:t>Ε΄, Στ΄ Δημοτικού και την Α΄ Γυμνασίου</w:t>
      </w:r>
      <w:r w:rsidR="002F5C15" w:rsidRPr="00A023BE">
        <w:rPr>
          <w:rFonts w:ascii="Times New Roman" w:hAnsi="Times New Roman" w:cs="Times New Roman"/>
          <w:b/>
          <w:sz w:val="24"/>
          <w:szCs w:val="24"/>
        </w:rPr>
        <w:t xml:space="preserve">. </w:t>
      </w:r>
      <w:r w:rsidR="002F5C15" w:rsidRPr="00A023BE">
        <w:rPr>
          <w:rFonts w:ascii="Times New Roman" w:hAnsi="Times New Roman" w:cs="Times New Roman"/>
          <w:sz w:val="24"/>
          <w:szCs w:val="24"/>
        </w:rPr>
        <w:t xml:space="preserve">Τα μαθήματα θα πραγματοποιηθούν στις εγκαταστάσεις του </w:t>
      </w:r>
      <w:r w:rsidR="002F5C15" w:rsidRPr="00CB64AC">
        <w:rPr>
          <w:rFonts w:ascii="Times New Roman" w:hAnsi="Times New Roman" w:cs="Times New Roman"/>
          <w:sz w:val="24"/>
          <w:szCs w:val="24"/>
          <w:u w:val="single"/>
        </w:rPr>
        <w:t>Πειραματικού Σχολείου Πανεπιστημίου Θεσσαλονίκης</w:t>
      </w:r>
      <w:r w:rsidR="002F5C15" w:rsidRPr="00A023BE">
        <w:rPr>
          <w:rFonts w:ascii="Times New Roman" w:hAnsi="Times New Roman" w:cs="Times New Roman"/>
          <w:sz w:val="24"/>
          <w:szCs w:val="24"/>
        </w:rPr>
        <w:t xml:space="preserve"> (Δελμούζου 1) από τις </w:t>
      </w:r>
      <w:r w:rsidR="00512C10" w:rsidRPr="00A023BE">
        <w:rPr>
          <w:rFonts w:ascii="Times New Roman" w:hAnsi="Times New Roman" w:cs="Times New Roman"/>
          <w:b/>
          <w:sz w:val="24"/>
          <w:szCs w:val="24"/>
        </w:rPr>
        <w:t>19</w:t>
      </w:r>
      <w:r w:rsidR="002F5C15" w:rsidRPr="00A023BE">
        <w:rPr>
          <w:rFonts w:ascii="Times New Roman" w:hAnsi="Times New Roman" w:cs="Times New Roman"/>
          <w:b/>
          <w:sz w:val="24"/>
          <w:szCs w:val="24"/>
        </w:rPr>
        <w:t xml:space="preserve"> - </w:t>
      </w:r>
      <w:r w:rsidR="00512C10" w:rsidRPr="00A023BE">
        <w:rPr>
          <w:rFonts w:ascii="Times New Roman" w:hAnsi="Times New Roman" w:cs="Times New Roman"/>
          <w:b/>
          <w:sz w:val="24"/>
          <w:szCs w:val="24"/>
        </w:rPr>
        <w:t>23 Ιουν</w:t>
      </w:r>
      <w:r w:rsidR="002F5C15" w:rsidRPr="00A023BE">
        <w:rPr>
          <w:rFonts w:ascii="Times New Roman" w:hAnsi="Times New Roman" w:cs="Times New Roman"/>
          <w:b/>
          <w:sz w:val="24"/>
          <w:szCs w:val="24"/>
        </w:rPr>
        <w:t>ίου</w:t>
      </w:r>
      <w:r w:rsidR="00512C10" w:rsidRPr="00A023BE">
        <w:rPr>
          <w:rFonts w:ascii="Times New Roman" w:hAnsi="Times New Roman" w:cs="Times New Roman"/>
          <w:b/>
          <w:sz w:val="24"/>
          <w:szCs w:val="24"/>
        </w:rPr>
        <w:t xml:space="preserve"> 2017, </w:t>
      </w:r>
      <w:r w:rsidR="002F5C15" w:rsidRPr="00A023BE">
        <w:rPr>
          <w:rFonts w:ascii="Times New Roman" w:hAnsi="Times New Roman" w:cs="Times New Roman"/>
          <w:b/>
          <w:sz w:val="24"/>
          <w:szCs w:val="24"/>
        </w:rPr>
        <w:t>0</w:t>
      </w:r>
      <w:r w:rsidR="00512C10" w:rsidRPr="00A023BE">
        <w:rPr>
          <w:rFonts w:ascii="Times New Roman" w:hAnsi="Times New Roman" w:cs="Times New Roman"/>
          <w:b/>
          <w:sz w:val="24"/>
          <w:szCs w:val="24"/>
        </w:rPr>
        <w:t>9:00 με 13</w:t>
      </w:r>
      <w:r w:rsidR="002F5C15" w:rsidRPr="00A023BE">
        <w:rPr>
          <w:rFonts w:ascii="Times New Roman" w:hAnsi="Times New Roman" w:cs="Times New Roman"/>
          <w:b/>
          <w:sz w:val="24"/>
          <w:szCs w:val="24"/>
        </w:rPr>
        <w:t>:00</w:t>
      </w:r>
      <w:r w:rsidR="002F5C15" w:rsidRPr="00A023BE">
        <w:rPr>
          <w:rFonts w:ascii="Times New Roman" w:hAnsi="Times New Roman" w:cs="Times New Roman"/>
          <w:sz w:val="24"/>
          <w:szCs w:val="24"/>
        </w:rPr>
        <w:t xml:space="preserve">. </w:t>
      </w:r>
    </w:p>
    <w:p w:rsidR="00133DDF" w:rsidRPr="00A023BE" w:rsidRDefault="00133DDF" w:rsidP="00A023BE">
      <w:pPr>
        <w:spacing w:after="120" w:line="360" w:lineRule="auto"/>
        <w:jc w:val="both"/>
        <w:rPr>
          <w:rFonts w:ascii="Times New Roman" w:hAnsi="Times New Roman" w:cs="Times New Roman"/>
          <w:sz w:val="24"/>
          <w:szCs w:val="24"/>
        </w:rPr>
      </w:pPr>
      <w:r w:rsidRPr="00A023BE">
        <w:rPr>
          <w:rFonts w:ascii="Times New Roman" w:hAnsi="Times New Roman" w:cs="Times New Roman"/>
          <w:sz w:val="24"/>
          <w:szCs w:val="24"/>
        </w:rPr>
        <w:t xml:space="preserve">Για τον σχεδιασμό του συγκεκριμένου προγράμματος συνεργάστηκαν εκπαιδευτικοί διαφόρων ειδικοτήτων (Φυσικοί, Φυσικοί Ραδιοηλεκτρολόγοι, καθηγητές πληροφορικής), όλοι τους διδάκτορες ή υποψήφιοι διδάκτορες. </w:t>
      </w:r>
      <w:r w:rsidRPr="00CB64AC">
        <w:rPr>
          <w:rFonts w:ascii="Times New Roman" w:hAnsi="Times New Roman" w:cs="Times New Roman"/>
          <w:sz w:val="24"/>
          <w:szCs w:val="24"/>
          <w:u w:val="single"/>
        </w:rPr>
        <w:t>Η συγκεκριμένη σειρά μαθημάτων στοχεύει περισσότερο στη διδασκαλία της Φυσικής μέσω της τεχνολογίας</w:t>
      </w:r>
      <w:r w:rsidRPr="00A023BE">
        <w:rPr>
          <w:rFonts w:ascii="Times New Roman" w:hAnsi="Times New Roman" w:cs="Times New Roman"/>
          <w:sz w:val="24"/>
          <w:szCs w:val="24"/>
        </w:rPr>
        <w:t xml:space="preserve"> </w:t>
      </w:r>
      <w:r w:rsidR="00FA05C9" w:rsidRPr="00A023BE">
        <w:rPr>
          <w:rFonts w:ascii="Times New Roman" w:hAnsi="Times New Roman" w:cs="Times New Roman"/>
          <w:sz w:val="24"/>
          <w:szCs w:val="24"/>
        </w:rPr>
        <w:t>(</w:t>
      </w:r>
      <w:r w:rsidRPr="00A023BE">
        <w:rPr>
          <w:rFonts w:ascii="Times New Roman" w:hAnsi="Times New Roman" w:cs="Times New Roman"/>
          <w:sz w:val="24"/>
          <w:szCs w:val="24"/>
          <w:lang w:val="en-US"/>
        </w:rPr>
        <w:t>arduino</w:t>
      </w:r>
      <w:r w:rsidRPr="00A023BE">
        <w:rPr>
          <w:rFonts w:ascii="Times New Roman" w:hAnsi="Times New Roman" w:cs="Times New Roman"/>
          <w:sz w:val="24"/>
          <w:szCs w:val="24"/>
        </w:rPr>
        <w:t xml:space="preserve">, </w:t>
      </w:r>
      <w:r w:rsidRPr="00A023BE">
        <w:rPr>
          <w:rFonts w:ascii="Times New Roman" w:hAnsi="Times New Roman" w:cs="Times New Roman"/>
          <w:sz w:val="24"/>
          <w:szCs w:val="24"/>
          <w:lang w:val="en-US"/>
        </w:rPr>
        <w:t>smartphone</w:t>
      </w:r>
      <w:r w:rsidRPr="00A023BE">
        <w:rPr>
          <w:rFonts w:ascii="Times New Roman" w:hAnsi="Times New Roman" w:cs="Times New Roman"/>
          <w:sz w:val="24"/>
          <w:szCs w:val="24"/>
        </w:rPr>
        <w:t>, ρομποτικές διατάξεις</w:t>
      </w:r>
      <w:r w:rsidR="00FA05C9" w:rsidRPr="00A023BE">
        <w:rPr>
          <w:rFonts w:ascii="Times New Roman" w:hAnsi="Times New Roman" w:cs="Times New Roman"/>
          <w:sz w:val="24"/>
          <w:szCs w:val="24"/>
        </w:rPr>
        <w:t>)</w:t>
      </w:r>
      <w:r w:rsidRPr="00A023BE">
        <w:rPr>
          <w:rFonts w:ascii="Times New Roman" w:hAnsi="Times New Roman" w:cs="Times New Roman"/>
          <w:sz w:val="24"/>
          <w:szCs w:val="24"/>
        </w:rPr>
        <w:t xml:space="preserve"> και όχι στην </w:t>
      </w:r>
      <w:r w:rsidR="00FA05C9" w:rsidRPr="00A023BE">
        <w:rPr>
          <w:rFonts w:ascii="Times New Roman" w:hAnsi="Times New Roman" w:cs="Times New Roman"/>
          <w:sz w:val="24"/>
          <w:szCs w:val="24"/>
        </w:rPr>
        <w:t xml:space="preserve">εις βάθος </w:t>
      </w:r>
      <w:r w:rsidRPr="00A023BE">
        <w:rPr>
          <w:rFonts w:ascii="Times New Roman" w:hAnsi="Times New Roman" w:cs="Times New Roman"/>
          <w:sz w:val="24"/>
          <w:szCs w:val="24"/>
        </w:rPr>
        <w:t xml:space="preserve">εκμάθηση λειτουργίας αυτών των μέσων. </w:t>
      </w:r>
    </w:p>
    <w:p w:rsidR="0060143A" w:rsidRPr="00A023BE" w:rsidRDefault="00FA05C9" w:rsidP="00A023BE">
      <w:pPr>
        <w:spacing w:after="120" w:line="360" w:lineRule="auto"/>
        <w:jc w:val="both"/>
        <w:rPr>
          <w:rFonts w:ascii="Times New Roman" w:hAnsi="Times New Roman" w:cs="Times New Roman"/>
          <w:sz w:val="24"/>
          <w:szCs w:val="24"/>
        </w:rPr>
      </w:pPr>
      <w:r w:rsidRPr="00A023BE">
        <w:rPr>
          <w:rFonts w:ascii="Times New Roman" w:hAnsi="Times New Roman" w:cs="Times New Roman"/>
          <w:b/>
          <w:sz w:val="24"/>
          <w:szCs w:val="24"/>
        </w:rPr>
        <w:t xml:space="preserve">Μέσα από αυτό το </w:t>
      </w:r>
      <w:r w:rsidRPr="00A023BE">
        <w:rPr>
          <w:rFonts w:ascii="Times New Roman" w:hAnsi="Times New Roman" w:cs="Times New Roman"/>
          <w:sz w:val="24"/>
          <w:szCs w:val="24"/>
        </w:rPr>
        <w:t xml:space="preserve">θερινό σχολείο </w:t>
      </w:r>
      <w:r w:rsidR="0060143A" w:rsidRPr="00A023BE">
        <w:rPr>
          <w:rFonts w:ascii="Times New Roman" w:hAnsi="Times New Roman" w:cs="Times New Roman"/>
          <w:sz w:val="24"/>
          <w:szCs w:val="24"/>
        </w:rPr>
        <w:t xml:space="preserve">μαθητές </w:t>
      </w:r>
      <w:r w:rsidRPr="00A023BE">
        <w:rPr>
          <w:rFonts w:ascii="Times New Roman" w:hAnsi="Times New Roman" w:cs="Times New Roman"/>
          <w:sz w:val="24"/>
          <w:szCs w:val="24"/>
        </w:rPr>
        <w:t xml:space="preserve">θα έρθουν σε επαφή </w:t>
      </w:r>
      <w:r w:rsidR="0060143A" w:rsidRPr="00A023BE">
        <w:rPr>
          <w:rFonts w:ascii="Times New Roman" w:hAnsi="Times New Roman" w:cs="Times New Roman"/>
          <w:sz w:val="24"/>
          <w:szCs w:val="24"/>
        </w:rPr>
        <w:t>με την πιο σύγχρ</w:t>
      </w:r>
      <w:r w:rsidR="00754838" w:rsidRPr="00A023BE">
        <w:rPr>
          <w:rFonts w:ascii="Times New Roman" w:hAnsi="Times New Roman" w:cs="Times New Roman"/>
          <w:sz w:val="24"/>
          <w:szCs w:val="24"/>
        </w:rPr>
        <w:t xml:space="preserve">ονη εκπαιδευτική τεχνολογία που </w:t>
      </w:r>
      <w:r w:rsidR="0060143A" w:rsidRPr="00A023BE">
        <w:rPr>
          <w:rFonts w:ascii="Times New Roman" w:hAnsi="Times New Roman" w:cs="Times New Roman"/>
          <w:sz w:val="24"/>
          <w:szCs w:val="24"/>
        </w:rPr>
        <w:t xml:space="preserve">εφαρμόζεται σήμερα στα καλύτερα σχολεία του κόσμου. </w:t>
      </w:r>
      <w:r w:rsidRPr="00A023BE">
        <w:rPr>
          <w:rFonts w:ascii="Times New Roman" w:hAnsi="Times New Roman" w:cs="Times New Roman"/>
          <w:sz w:val="24"/>
          <w:szCs w:val="24"/>
        </w:rPr>
        <w:t>Ο</w:t>
      </w:r>
      <w:r w:rsidR="0060143A" w:rsidRPr="00A023BE">
        <w:rPr>
          <w:rFonts w:ascii="Times New Roman" w:hAnsi="Times New Roman" w:cs="Times New Roman"/>
          <w:sz w:val="24"/>
          <w:szCs w:val="24"/>
        </w:rPr>
        <w:t>ι μαθητές θα έχουν την ευκαιρία να προσεγγίσουν “παίζοντας και μαθαίνοντας” τις φυσικές επιστήμες, την τεχνολογία και τη μηχανική, ενώ παράλληλα θα αποκτήσουν σημαντικές για τον πολίτη του 21</w:t>
      </w:r>
      <w:r w:rsidR="0060143A" w:rsidRPr="00A023BE">
        <w:rPr>
          <w:rFonts w:ascii="Times New Roman" w:hAnsi="Times New Roman" w:cs="Times New Roman"/>
          <w:sz w:val="24"/>
          <w:szCs w:val="24"/>
          <w:vertAlign w:val="superscript"/>
        </w:rPr>
        <w:t>ου</w:t>
      </w:r>
      <w:r w:rsidR="0060143A" w:rsidRPr="00A023BE">
        <w:rPr>
          <w:rFonts w:ascii="Times New Roman" w:hAnsi="Times New Roman" w:cs="Times New Roman"/>
          <w:sz w:val="24"/>
          <w:szCs w:val="24"/>
        </w:rPr>
        <w:t xml:space="preserve"> αιώνα γνώσεις και δεξιότητες.  </w:t>
      </w:r>
    </w:p>
    <w:p w:rsidR="0060143A" w:rsidRPr="00AB54B6" w:rsidRDefault="0060143A" w:rsidP="00A023BE">
      <w:pPr>
        <w:spacing w:after="120" w:line="360" w:lineRule="auto"/>
        <w:jc w:val="both"/>
        <w:rPr>
          <w:rFonts w:ascii="Times New Roman" w:hAnsi="Times New Roman" w:cs="Times New Roman"/>
          <w:sz w:val="24"/>
          <w:szCs w:val="24"/>
        </w:rPr>
      </w:pPr>
      <w:r w:rsidRPr="00A023BE">
        <w:rPr>
          <w:rFonts w:ascii="Times New Roman" w:hAnsi="Times New Roman" w:cs="Times New Roman"/>
          <w:sz w:val="24"/>
          <w:szCs w:val="24"/>
        </w:rPr>
        <w:t xml:space="preserve">Το κόστος συμμετοχής είναι 80 ευρώ ανά μαθητή/τρια. </w:t>
      </w:r>
    </w:p>
    <w:p w:rsidR="00137C7F" w:rsidRPr="00137C7F" w:rsidRDefault="00137C7F" w:rsidP="00A023BE">
      <w:pPr>
        <w:spacing w:after="120" w:line="360" w:lineRule="auto"/>
        <w:jc w:val="both"/>
        <w:rPr>
          <w:rFonts w:ascii="Times New Roman" w:hAnsi="Times New Roman" w:cs="Times New Roman"/>
          <w:sz w:val="24"/>
          <w:szCs w:val="24"/>
        </w:rPr>
      </w:pPr>
      <w:r w:rsidRPr="00137C7F">
        <w:rPr>
          <w:rFonts w:ascii="Times New Roman" w:hAnsi="Times New Roman" w:cs="Times New Roman"/>
          <w:sz w:val="24"/>
          <w:szCs w:val="24"/>
        </w:rPr>
        <w:t>(</w:t>
      </w:r>
      <w:r>
        <w:rPr>
          <w:rFonts w:ascii="Times New Roman" w:hAnsi="Times New Roman" w:cs="Times New Roman"/>
          <w:sz w:val="24"/>
          <w:szCs w:val="24"/>
        </w:rPr>
        <w:t>Για τους συμμετέχοντες στη Β΄ Φάση του διαγωνισμού Φυσικών της ΕΕΦ</w:t>
      </w:r>
      <w:r w:rsidR="008F44EE" w:rsidRPr="008F44EE">
        <w:rPr>
          <w:rFonts w:ascii="Times New Roman" w:hAnsi="Times New Roman" w:cs="Times New Roman"/>
          <w:sz w:val="24"/>
          <w:szCs w:val="24"/>
        </w:rPr>
        <w:t xml:space="preserve"> </w:t>
      </w:r>
      <w:r w:rsidR="008F44EE">
        <w:rPr>
          <w:rFonts w:ascii="Times New Roman" w:hAnsi="Times New Roman" w:cs="Times New Roman"/>
          <w:sz w:val="24"/>
          <w:szCs w:val="24"/>
        </w:rPr>
        <w:t>και τα παιδιά των μελών της ΕΕΦ,</w:t>
      </w:r>
      <w:r>
        <w:rPr>
          <w:rFonts w:ascii="Times New Roman" w:hAnsi="Times New Roman" w:cs="Times New Roman"/>
          <w:sz w:val="24"/>
          <w:szCs w:val="24"/>
        </w:rPr>
        <w:t xml:space="preserve"> 70 ευρώ</w:t>
      </w:r>
      <w:r w:rsidRPr="00137C7F">
        <w:rPr>
          <w:rFonts w:ascii="Times New Roman" w:hAnsi="Times New Roman" w:cs="Times New Roman"/>
          <w:sz w:val="24"/>
          <w:szCs w:val="24"/>
        </w:rPr>
        <w:t>)</w:t>
      </w:r>
    </w:p>
    <w:p w:rsidR="00981CA7" w:rsidRDefault="0060143A" w:rsidP="00981CA7">
      <w:r w:rsidRPr="00D27651">
        <w:rPr>
          <w:rFonts w:ascii="Times New Roman" w:hAnsi="Times New Roman" w:cs="Times New Roman"/>
          <w:b/>
          <w:sz w:val="24"/>
          <w:szCs w:val="24"/>
        </w:rPr>
        <w:t xml:space="preserve">Πληροφορίες: </w:t>
      </w:r>
      <w:hyperlink r:id="rId4" w:history="1">
        <w:r w:rsidR="00981CA7" w:rsidRPr="007E17C2">
          <w:rPr>
            <w:rStyle w:val="-"/>
          </w:rPr>
          <w:t>stemjunior@yahoo.com</w:t>
        </w:r>
      </w:hyperlink>
    </w:p>
    <w:p w:rsidR="00310701" w:rsidRPr="00A023BE" w:rsidRDefault="00310701" w:rsidP="00A023BE">
      <w:pPr>
        <w:spacing w:after="120" w:line="360" w:lineRule="auto"/>
        <w:jc w:val="both"/>
        <w:rPr>
          <w:rFonts w:ascii="Times New Roman" w:hAnsi="Times New Roman" w:cs="Times New Roman"/>
          <w:b/>
          <w:sz w:val="24"/>
          <w:szCs w:val="24"/>
          <w:u w:val="single"/>
        </w:rPr>
      </w:pPr>
      <w:r w:rsidRPr="00A023BE">
        <w:rPr>
          <w:rFonts w:ascii="Times New Roman" w:hAnsi="Times New Roman" w:cs="Times New Roman"/>
          <w:b/>
          <w:sz w:val="24"/>
          <w:szCs w:val="24"/>
          <w:u w:val="single"/>
        </w:rPr>
        <w:t>Περισσότερες λεπτομέρειες</w:t>
      </w:r>
      <w:r w:rsidR="00A023BE" w:rsidRPr="00A023BE">
        <w:rPr>
          <w:rFonts w:ascii="Times New Roman" w:hAnsi="Times New Roman" w:cs="Times New Roman"/>
          <w:b/>
          <w:sz w:val="24"/>
          <w:szCs w:val="24"/>
          <w:u w:val="single"/>
        </w:rPr>
        <w:t xml:space="preserve"> για το πρόγραμμα</w:t>
      </w:r>
    </w:p>
    <w:p w:rsidR="00310701" w:rsidRPr="00A023BE" w:rsidRDefault="0002564B" w:rsidP="00A023BE">
      <w:pPr>
        <w:spacing w:after="120" w:line="360" w:lineRule="auto"/>
        <w:jc w:val="both"/>
        <w:rPr>
          <w:rFonts w:ascii="Times New Roman" w:eastAsia="Times New Roman" w:hAnsi="Times New Roman" w:cs="Times New Roman"/>
          <w:sz w:val="24"/>
          <w:szCs w:val="24"/>
          <w:lang w:eastAsia="el-GR"/>
        </w:rPr>
      </w:pPr>
      <w:r w:rsidRPr="0002564B">
        <w:rPr>
          <w:rFonts w:ascii="Times New Roman" w:eastAsia="Times New Roman" w:hAnsi="Times New Roman" w:cs="Times New Roman"/>
          <w:sz w:val="24"/>
          <w:szCs w:val="24"/>
          <w:lang w:eastAsia="el-GR"/>
        </w:rPr>
        <w:t xml:space="preserve">Κατά τη διάρκεια των μαθημάτων του θερινού σχολείου, οι μαθητές μαθαίνουν τα βασικά για τη λειτουργία και χρήση του </w:t>
      </w:r>
      <w:r w:rsidRPr="00A023BE">
        <w:rPr>
          <w:rFonts w:ascii="Times New Roman" w:eastAsia="Times New Roman" w:hAnsi="Times New Roman" w:cs="Times New Roman"/>
          <w:sz w:val="24"/>
          <w:szCs w:val="24"/>
          <w:lang w:eastAsia="el-GR"/>
        </w:rPr>
        <w:t>Arduino</w:t>
      </w:r>
      <w:r w:rsidRPr="0002564B">
        <w:rPr>
          <w:rFonts w:ascii="Times New Roman" w:eastAsia="Times New Roman" w:hAnsi="Times New Roman" w:cs="Times New Roman"/>
          <w:sz w:val="24"/>
          <w:szCs w:val="24"/>
          <w:lang w:eastAsia="el-GR"/>
        </w:rPr>
        <w:t xml:space="preserve">, ενός από τα τους πιο δημοφιλείς </w:t>
      </w:r>
      <w:r w:rsidRPr="00A023BE">
        <w:rPr>
          <w:rFonts w:ascii="Times New Roman" w:eastAsia="Times New Roman" w:hAnsi="Times New Roman" w:cs="Times New Roman"/>
          <w:sz w:val="24"/>
          <w:szCs w:val="24"/>
          <w:lang w:eastAsia="el-GR"/>
        </w:rPr>
        <w:t>μικροελεγκτές</w:t>
      </w:r>
      <w:r w:rsidR="00D516DE" w:rsidRPr="00A023BE">
        <w:rPr>
          <w:rFonts w:ascii="Times New Roman" w:eastAsia="Times New Roman" w:hAnsi="Times New Roman" w:cs="Times New Roman"/>
          <w:sz w:val="24"/>
          <w:szCs w:val="24"/>
          <w:lang w:eastAsia="el-GR"/>
        </w:rPr>
        <w:t>.</w:t>
      </w:r>
      <w:r w:rsidRPr="0002564B">
        <w:rPr>
          <w:rFonts w:ascii="Times New Roman" w:eastAsia="Times New Roman" w:hAnsi="Times New Roman" w:cs="Times New Roman"/>
          <w:sz w:val="24"/>
          <w:szCs w:val="24"/>
          <w:lang w:eastAsia="el-GR"/>
        </w:rPr>
        <w:t xml:space="preserve"> Μαθαίνουν να κατασκευάζουν απλά ηλεκτρονικά κυκλώματα και να χρησιμοποιούν </w:t>
      </w:r>
      <w:r w:rsidR="00D516DE" w:rsidRPr="00A023BE">
        <w:rPr>
          <w:rFonts w:ascii="Times New Roman" w:eastAsia="Times New Roman" w:hAnsi="Times New Roman" w:cs="Times New Roman"/>
          <w:sz w:val="24"/>
          <w:szCs w:val="24"/>
          <w:lang w:eastAsia="el-GR"/>
        </w:rPr>
        <w:t>το</w:t>
      </w:r>
      <w:r w:rsidR="00D516DE" w:rsidRPr="0002564B">
        <w:rPr>
          <w:rFonts w:ascii="Times New Roman" w:eastAsia="Times New Roman" w:hAnsi="Times New Roman" w:cs="Times New Roman"/>
          <w:sz w:val="24"/>
          <w:szCs w:val="24"/>
          <w:lang w:eastAsia="el-GR"/>
        </w:rPr>
        <w:t xml:space="preserve"> </w:t>
      </w:r>
      <w:r w:rsidR="00D516DE" w:rsidRPr="00A023BE">
        <w:rPr>
          <w:rFonts w:ascii="Times New Roman" w:eastAsia="Times New Roman" w:hAnsi="Times New Roman" w:cs="Times New Roman"/>
          <w:sz w:val="24"/>
          <w:szCs w:val="24"/>
          <w:lang w:eastAsia="el-GR"/>
        </w:rPr>
        <w:t xml:space="preserve">Arduino </w:t>
      </w:r>
      <w:r w:rsidRPr="0002564B">
        <w:rPr>
          <w:rFonts w:ascii="Times New Roman" w:eastAsia="Times New Roman" w:hAnsi="Times New Roman" w:cs="Times New Roman"/>
          <w:sz w:val="24"/>
          <w:szCs w:val="24"/>
          <w:lang w:eastAsia="el-GR"/>
        </w:rPr>
        <w:t>ως ένα αξιόπιστο και υψηλής τεχνολογίας όργανο του εργαστηρίου της Φυσικής για τη μέτρηση της θερμοκρασίας, της απ</w:t>
      </w:r>
      <w:r w:rsidR="00A023BE">
        <w:rPr>
          <w:rFonts w:ascii="Times New Roman" w:eastAsia="Times New Roman" w:hAnsi="Times New Roman" w:cs="Times New Roman"/>
          <w:sz w:val="24"/>
          <w:szCs w:val="24"/>
          <w:lang w:eastAsia="el-GR"/>
        </w:rPr>
        <w:t xml:space="preserve">όστασης, της έντασης του φωτός ή </w:t>
      </w:r>
      <w:r w:rsidRPr="0002564B">
        <w:rPr>
          <w:rFonts w:ascii="Times New Roman" w:eastAsia="Times New Roman" w:hAnsi="Times New Roman" w:cs="Times New Roman"/>
          <w:sz w:val="24"/>
          <w:szCs w:val="24"/>
          <w:lang w:eastAsia="el-GR"/>
        </w:rPr>
        <w:t>του ήχου και άλλων φυσικών μεγεθών</w:t>
      </w:r>
      <w:r w:rsidR="00A023BE">
        <w:rPr>
          <w:rFonts w:ascii="Times New Roman" w:eastAsia="Times New Roman" w:hAnsi="Times New Roman" w:cs="Times New Roman"/>
          <w:sz w:val="24"/>
          <w:szCs w:val="24"/>
          <w:lang w:eastAsia="el-GR"/>
        </w:rPr>
        <w:t>.</w:t>
      </w:r>
      <w:r w:rsidRPr="0002564B">
        <w:rPr>
          <w:rFonts w:ascii="Times New Roman" w:eastAsia="Times New Roman" w:hAnsi="Times New Roman" w:cs="Times New Roman"/>
          <w:sz w:val="24"/>
          <w:szCs w:val="24"/>
          <w:lang w:eastAsia="el-GR"/>
        </w:rPr>
        <w:t xml:space="preserve"> Μαθαίνουν επίσης να σχεδιάζουν και να υλοποιούν απλά συστήματα αυτοματισμού με βάση τον </w:t>
      </w:r>
      <w:r w:rsidRPr="00A023BE">
        <w:rPr>
          <w:rFonts w:ascii="Times New Roman" w:eastAsia="Times New Roman" w:hAnsi="Times New Roman" w:cs="Times New Roman"/>
          <w:sz w:val="24"/>
          <w:szCs w:val="24"/>
          <w:lang w:eastAsia="el-GR"/>
        </w:rPr>
        <w:t>Arduino</w:t>
      </w:r>
      <w:r w:rsidRPr="0002564B">
        <w:rPr>
          <w:rFonts w:ascii="Times New Roman" w:eastAsia="Times New Roman" w:hAnsi="Times New Roman" w:cs="Times New Roman"/>
          <w:sz w:val="24"/>
          <w:szCs w:val="24"/>
          <w:lang w:eastAsia="el-GR"/>
        </w:rPr>
        <w:t xml:space="preserve">, όπως να θέτουν σε λειτουργία ανεμιστήρες όταν ανεβαίνει η θερμοκρασία, να ανάβει το φως όταν σκοτεινιάζει, ή να κτυπάει μια σειρήνα όταν ανιχνεύονται επικίνδυνα αέρια, ή περνάει κάποιος μια πόρτα ! </w:t>
      </w:r>
    </w:p>
    <w:p w:rsidR="00310701" w:rsidRPr="00A023BE" w:rsidRDefault="0002564B" w:rsidP="00A023BE">
      <w:pPr>
        <w:spacing w:after="120" w:line="360" w:lineRule="auto"/>
        <w:jc w:val="both"/>
        <w:rPr>
          <w:rFonts w:ascii="Times New Roman" w:eastAsia="Times New Roman" w:hAnsi="Times New Roman" w:cs="Times New Roman"/>
          <w:sz w:val="24"/>
          <w:szCs w:val="24"/>
          <w:lang w:eastAsia="el-GR"/>
        </w:rPr>
      </w:pPr>
      <w:r w:rsidRPr="0002564B">
        <w:rPr>
          <w:rFonts w:ascii="Times New Roman" w:eastAsia="Times New Roman" w:hAnsi="Times New Roman" w:cs="Times New Roman"/>
          <w:sz w:val="24"/>
          <w:szCs w:val="24"/>
          <w:lang w:eastAsia="el-GR"/>
        </w:rPr>
        <w:t>Επίσης, τα παιδιά πληροφορούνται για τις δυνατότητες που έχουν τα κινητά τηλέφωνα (</w:t>
      </w:r>
      <w:r w:rsidRPr="00A023BE">
        <w:rPr>
          <w:rFonts w:ascii="Times New Roman" w:eastAsia="Times New Roman" w:hAnsi="Times New Roman" w:cs="Times New Roman"/>
          <w:sz w:val="24"/>
          <w:szCs w:val="24"/>
          <w:lang w:eastAsia="el-GR"/>
        </w:rPr>
        <w:t>smartphones</w:t>
      </w:r>
      <w:r w:rsidRPr="0002564B">
        <w:rPr>
          <w:rFonts w:ascii="Times New Roman" w:eastAsia="Times New Roman" w:hAnsi="Times New Roman" w:cs="Times New Roman"/>
          <w:sz w:val="24"/>
          <w:szCs w:val="24"/>
          <w:lang w:eastAsia="el-GR"/>
        </w:rPr>
        <w:t xml:space="preserve">) και μαθαίνουν να τα χρησιμοποιούν ως εργαστηριακά όργανα για να μετράνε διάφορα </w:t>
      </w:r>
      <w:r w:rsidR="00D516DE" w:rsidRPr="00A023BE">
        <w:rPr>
          <w:rFonts w:ascii="Times New Roman" w:eastAsia="Times New Roman" w:hAnsi="Times New Roman" w:cs="Times New Roman"/>
          <w:sz w:val="24"/>
          <w:szCs w:val="24"/>
          <w:lang w:eastAsia="el-GR"/>
        </w:rPr>
        <w:t>Φυσικά μεγέθη</w:t>
      </w:r>
      <w:r w:rsidRPr="0002564B">
        <w:rPr>
          <w:rFonts w:ascii="Times New Roman" w:eastAsia="Times New Roman" w:hAnsi="Times New Roman" w:cs="Times New Roman"/>
          <w:sz w:val="24"/>
          <w:szCs w:val="24"/>
          <w:lang w:eastAsia="el-GR"/>
        </w:rPr>
        <w:t xml:space="preserve">, όπως είναι το μήκος </w:t>
      </w:r>
      <w:r w:rsidR="00D516DE" w:rsidRPr="0002564B">
        <w:rPr>
          <w:rFonts w:ascii="Times New Roman" w:eastAsia="Times New Roman" w:hAnsi="Times New Roman" w:cs="Times New Roman"/>
          <w:sz w:val="24"/>
          <w:szCs w:val="24"/>
          <w:lang w:eastAsia="el-GR"/>
        </w:rPr>
        <w:t>ενός αντικειμένου</w:t>
      </w:r>
      <w:r w:rsidR="00D516DE" w:rsidRPr="00A023BE">
        <w:rPr>
          <w:rFonts w:ascii="Times New Roman" w:eastAsia="Times New Roman" w:hAnsi="Times New Roman" w:cs="Times New Roman"/>
          <w:sz w:val="24"/>
          <w:szCs w:val="24"/>
          <w:lang w:eastAsia="el-GR"/>
        </w:rPr>
        <w:t xml:space="preserve">, </w:t>
      </w:r>
      <w:r w:rsidRPr="0002564B">
        <w:rPr>
          <w:rFonts w:ascii="Times New Roman" w:eastAsia="Times New Roman" w:hAnsi="Times New Roman" w:cs="Times New Roman"/>
          <w:sz w:val="24"/>
          <w:szCs w:val="24"/>
          <w:lang w:eastAsia="el-GR"/>
        </w:rPr>
        <w:t xml:space="preserve">η απόσταση, η ταχύτητα </w:t>
      </w:r>
      <w:r w:rsidR="00D516DE" w:rsidRPr="00A023BE">
        <w:rPr>
          <w:rFonts w:ascii="Times New Roman" w:eastAsia="Times New Roman" w:hAnsi="Times New Roman" w:cs="Times New Roman"/>
          <w:sz w:val="24"/>
          <w:szCs w:val="24"/>
          <w:lang w:eastAsia="el-GR"/>
        </w:rPr>
        <w:t>ενός σώματος</w:t>
      </w:r>
      <w:r w:rsidRPr="0002564B">
        <w:rPr>
          <w:rFonts w:ascii="Times New Roman" w:eastAsia="Times New Roman" w:hAnsi="Times New Roman" w:cs="Times New Roman"/>
          <w:sz w:val="24"/>
          <w:szCs w:val="24"/>
          <w:lang w:eastAsia="el-GR"/>
        </w:rPr>
        <w:t>, η ένταση του μαγνητικού πεδίου, του ήχου και του φωτός. Μαθαίνουν επίσης να χρησιμοποιούν</w:t>
      </w:r>
      <w:r w:rsidR="00D516DE" w:rsidRPr="00A023BE">
        <w:rPr>
          <w:rFonts w:ascii="Times New Roman" w:eastAsia="Times New Roman" w:hAnsi="Times New Roman" w:cs="Times New Roman"/>
          <w:sz w:val="24"/>
          <w:szCs w:val="24"/>
          <w:lang w:eastAsia="el-GR"/>
        </w:rPr>
        <w:t xml:space="preserve"> τα κινητά τους τηλέφωνα</w:t>
      </w:r>
      <w:r w:rsidRPr="0002564B">
        <w:rPr>
          <w:rFonts w:ascii="Times New Roman" w:eastAsia="Times New Roman" w:hAnsi="Times New Roman" w:cs="Times New Roman"/>
          <w:sz w:val="24"/>
          <w:szCs w:val="24"/>
          <w:lang w:eastAsia="el-GR"/>
        </w:rPr>
        <w:t xml:space="preserve"> ως </w:t>
      </w:r>
      <w:r w:rsidRPr="00A023BE">
        <w:rPr>
          <w:rFonts w:ascii="Times New Roman" w:eastAsia="Times New Roman" w:hAnsi="Times New Roman" w:cs="Times New Roman"/>
          <w:sz w:val="24"/>
          <w:szCs w:val="24"/>
          <w:lang w:eastAsia="el-GR"/>
        </w:rPr>
        <w:t>μοιρογνωμόνια</w:t>
      </w:r>
      <w:r w:rsidR="00D516DE" w:rsidRPr="00A023BE">
        <w:rPr>
          <w:rFonts w:ascii="Times New Roman" w:eastAsia="Times New Roman" w:hAnsi="Times New Roman" w:cs="Times New Roman"/>
          <w:sz w:val="24"/>
          <w:szCs w:val="24"/>
          <w:lang w:eastAsia="el-GR"/>
        </w:rPr>
        <w:t>,</w:t>
      </w:r>
      <w:r w:rsidRPr="0002564B">
        <w:rPr>
          <w:rFonts w:ascii="Times New Roman" w:eastAsia="Times New Roman" w:hAnsi="Times New Roman" w:cs="Times New Roman"/>
          <w:sz w:val="24"/>
          <w:szCs w:val="24"/>
          <w:lang w:eastAsia="el-GR"/>
        </w:rPr>
        <w:t xml:space="preserve"> πυξίδ</w:t>
      </w:r>
      <w:r w:rsidR="00D516DE" w:rsidRPr="00A023BE">
        <w:rPr>
          <w:rFonts w:ascii="Times New Roman" w:eastAsia="Times New Roman" w:hAnsi="Times New Roman" w:cs="Times New Roman"/>
          <w:sz w:val="24"/>
          <w:szCs w:val="24"/>
          <w:lang w:eastAsia="el-GR"/>
        </w:rPr>
        <w:t xml:space="preserve">ες ή </w:t>
      </w:r>
      <w:r w:rsidRPr="0002564B">
        <w:rPr>
          <w:rFonts w:ascii="Times New Roman" w:eastAsia="Times New Roman" w:hAnsi="Times New Roman" w:cs="Times New Roman"/>
          <w:sz w:val="24"/>
          <w:szCs w:val="24"/>
          <w:lang w:eastAsia="el-GR"/>
        </w:rPr>
        <w:t xml:space="preserve">ως όργανα που ανιχνεύουν κρυμμένα μέταλλα και ηλεκτροφόρα σύρματα στους τοίχους (!) </w:t>
      </w:r>
      <w:r w:rsidR="00310701" w:rsidRPr="00A023BE">
        <w:rPr>
          <w:rFonts w:ascii="Times New Roman" w:eastAsia="Times New Roman" w:hAnsi="Times New Roman" w:cs="Times New Roman"/>
          <w:sz w:val="24"/>
          <w:szCs w:val="24"/>
          <w:lang w:eastAsia="el-GR"/>
        </w:rPr>
        <w:t xml:space="preserve">κ.α. </w:t>
      </w:r>
    </w:p>
    <w:p w:rsidR="0060143A" w:rsidRPr="00A023BE" w:rsidRDefault="0043225F" w:rsidP="00A023BE">
      <w:pPr>
        <w:spacing w:after="120" w:line="360" w:lineRule="auto"/>
        <w:jc w:val="both"/>
        <w:rPr>
          <w:rFonts w:ascii="Times New Roman" w:hAnsi="Times New Roman" w:cs="Times New Roman"/>
          <w:sz w:val="24"/>
          <w:szCs w:val="24"/>
        </w:rPr>
      </w:pPr>
      <w:r w:rsidRPr="00A023BE">
        <w:rPr>
          <w:rFonts w:ascii="Times New Roman" w:hAnsi="Times New Roman" w:cs="Times New Roman"/>
          <w:sz w:val="24"/>
          <w:szCs w:val="24"/>
        </w:rPr>
        <w:t>Οι μαθητές θα συναρμολογήσουν ένα όχημα εξοπλισμένο με αισθητήρα</w:t>
      </w:r>
      <w:r w:rsidR="00D516DE" w:rsidRPr="00A023BE">
        <w:rPr>
          <w:rFonts w:ascii="Times New Roman" w:hAnsi="Times New Roman" w:cs="Times New Roman"/>
          <w:sz w:val="24"/>
          <w:szCs w:val="24"/>
        </w:rPr>
        <w:t xml:space="preserve"> </w:t>
      </w:r>
      <w:r w:rsidRPr="00A023BE">
        <w:rPr>
          <w:rFonts w:ascii="Times New Roman" w:hAnsi="Times New Roman" w:cs="Times New Roman"/>
          <w:sz w:val="24"/>
          <w:szCs w:val="24"/>
        </w:rPr>
        <w:t>υπερήχων,</w:t>
      </w:r>
      <w:r w:rsidR="00D516DE" w:rsidRPr="00A023BE">
        <w:rPr>
          <w:rFonts w:ascii="Times New Roman" w:hAnsi="Times New Roman" w:cs="Times New Roman"/>
          <w:sz w:val="24"/>
          <w:szCs w:val="24"/>
        </w:rPr>
        <w:t xml:space="preserve"> </w:t>
      </w:r>
      <w:r w:rsidRPr="00A023BE">
        <w:rPr>
          <w:rFonts w:ascii="Times New Roman" w:hAnsi="Times New Roman" w:cs="Times New Roman"/>
          <w:sz w:val="24"/>
          <w:szCs w:val="24"/>
        </w:rPr>
        <w:t>αισθητήρα ανίχνευσης γραμμής και αισθητήρα φωτός, το οποίο θα</w:t>
      </w:r>
      <w:r w:rsidR="00D516DE" w:rsidRPr="00A023BE">
        <w:rPr>
          <w:rFonts w:ascii="Times New Roman" w:hAnsi="Times New Roman" w:cs="Times New Roman"/>
          <w:sz w:val="24"/>
          <w:szCs w:val="24"/>
        </w:rPr>
        <w:t xml:space="preserve"> </w:t>
      </w:r>
      <w:r w:rsidRPr="00A023BE">
        <w:rPr>
          <w:rFonts w:ascii="Times New Roman" w:hAnsi="Times New Roman" w:cs="Times New Roman"/>
          <w:sz w:val="24"/>
          <w:szCs w:val="24"/>
        </w:rPr>
        <w:t>ελέγχεται από τον μικροελεγκτή Arduino και θα το προγραμματίσουν</w:t>
      </w:r>
      <w:r w:rsidR="00D516DE" w:rsidRPr="00A023BE">
        <w:rPr>
          <w:rFonts w:ascii="Times New Roman" w:hAnsi="Times New Roman" w:cs="Times New Roman"/>
          <w:sz w:val="24"/>
          <w:szCs w:val="24"/>
        </w:rPr>
        <w:t xml:space="preserve"> </w:t>
      </w:r>
      <w:r w:rsidRPr="00A023BE">
        <w:rPr>
          <w:rFonts w:ascii="Times New Roman" w:hAnsi="Times New Roman" w:cs="Times New Roman"/>
          <w:sz w:val="24"/>
          <w:szCs w:val="24"/>
        </w:rPr>
        <w:t>λαμβάνοντας πληροφορίες από τους αισθητήρες έτσι ώστε να κινείται αυτόνομα</w:t>
      </w:r>
      <w:r w:rsidR="00D516DE" w:rsidRPr="00A023BE">
        <w:rPr>
          <w:rFonts w:ascii="Times New Roman" w:hAnsi="Times New Roman" w:cs="Times New Roman"/>
          <w:sz w:val="24"/>
          <w:szCs w:val="24"/>
        </w:rPr>
        <w:t xml:space="preserve"> </w:t>
      </w:r>
      <w:r w:rsidRPr="00A023BE">
        <w:rPr>
          <w:rFonts w:ascii="Times New Roman" w:hAnsi="Times New Roman" w:cs="Times New Roman"/>
          <w:sz w:val="24"/>
          <w:szCs w:val="24"/>
        </w:rPr>
        <w:t>αποφεύγοντας εμπόδια, να ακολουθεί συγκεκριμένη διαδρομή και  να αντιδρά</w:t>
      </w:r>
      <w:r w:rsidR="00D516DE" w:rsidRPr="00A023BE">
        <w:rPr>
          <w:rFonts w:ascii="Times New Roman" w:hAnsi="Times New Roman" w:cs="Times New Roman"/>
          <w:sz w:val="24"/>
          <w:szCs w:val="24"/>
        </w:rPr>
        <w:t xml:space="preserve"> </w:t>
      </w:r>
      <w:r w:rsidRPr="00A023BE">
        <w:rPr>
          <w:rFonts w:ascii="Times New Roman" w:hAnsi="Times New Roman" w:cs="Times New Roman"/>
          <w:sz w:val="24"/>
          <w:szCs w:val="24"/>
        </w:rPr>
        <w:t>στην ένταση του φωτός που το περιβάλλει  ανάβοντας LED ή/και παράγοντας</w:t>
      </w:r>
      <w:r w:rsidR="00D516DE" w:rsidRPr="00A023BE">
        <w:rPr>
          <w:rFonts w:ascii="Times New Roman" w:hAnsi="Times New Roman" w:cs="Times New Roman"/>
          <w:sz w:val="24"/>
          <w:szCs w:val="24"/>
        </w:rPr>
        <w:t xml:space="preserve"> </w:t>
      </w:r>
      <w:r w:rsidRPr="00A023BE">
        <w:rPr>
          <w:rFonts w:ascii="Times New Roman" w:hAnsi="Times New Roman" w:cs="Times New Roman"/>
          <w:sz w:val="24"/>
          <w:szCs w:val="24"/>
        </w:rPr>
        <w:t>ήχους."</w:t>
      </w:r>
    </w:p>
    <w:p w:rsidR="007307AD" w:rsidRPr="00AB54B6" w:rsidRDefault="0060143A" w:rsidP="007307AD">
      <w:pPr>
        <w:spacing w:after="120" w:line="360" w:lineRule="auto"/>
        <w:jc w:val="both"/>
        <w:rPr>
          <w:rFonts w:ascii="Times New Roman" w:eastAsia="Times New Roman" w:hAnsi="Times New Roman" w:cs="Times New Roman"/>
          <w:sz w:val="24"/>
          <w:szCs w:val="24"/>
          <w:lang w:eastAsia="el-GR"/>
        </w:rPr>
      </w:pPr>
      <w:r w:rsidRPr="00A023BE">
        <w:rPr>
          <w:rFonts w:ascii="Times New Roman" w:eastAsia="Times New Roman" w:hAnsi="Times New Roman" w:cs="Times New Roman"/>
          <w:sz w:val="24"/>
          <w:szCs w:val="24"/>
          <w:lang w:eastAsia="el-GR"/>
        </w:rPr>
        <w:t xml:space="preserve">Οι μαθητές θα χρησιμοποιήσουν </w:t>
      </w:r>
      <w:r w:rsidR="00F3131E">
        <w:rPr>
          <w:rFonts w:ascii="Times New Roman" w:eastAsia="Times New Roman" w:hAnsi="Times New Roman" w:cs="Times New Roman"/>
          <w:sz w:val="24"/>
          <w:szCs w:val="24"/>
          <w:lang w:eastAsia="el-GR"/>
        </w:rPr>
        <w:t xml:space="preserve">παράλληλα </w:t>
      </w:r>
      <w:r w:rsidRPr="00A023BE">
        <w:rPr>
          <w:rFonts w:ascii="Times New Roman" w:eastAsia="Times New Roman" w:hAnsi="Times New Roman" w:cs="Times New Roman"/>
          <w:sz w:val="24"/>
          <w:szCs w:val="24"/>
          <w:lang w:eastAsia="el-GR"/>
        </w:rPr>
        <w:t xml:space="preserve">εκπαιδευτικές προσομοιώσεις </w:t>
      </w:r>
      <w:r w:rsidR="00F3131E">
        <w:rPr>
          <w:rFonts w:ascii="Times New Roman" w:eastAsia="Times New Roman" w:hAnsi="Times New Roman" w:cs="Times New Roman"/>
          <w:sz w:val="24"/>
          <w:szCs w:val="24"/>
          <w:lang w:eastAsia="el-GR"/>
        </w:rPr>
        <w:t xml:space="preserve">για να </w:t>
      </w:r>
      <w:r w:rsidRPr="00A023BE">
        <w:rPr>
          <w:rFonts w:ascii="Times New Roman" w:eastAsia="Times New Roman" w:hAnsi="Times New Roman" w:cs="Times New Roman"/>
          <w:sz w:val="24"/>
          <w:szCs w:val="24"/>
          <w:lang w:eastAsia="el-GR"/>
        </w:rPr>
        <w:t xml:space="preserve">μελετήσουν </w:t>
      </w:r>
      <w:r w:rsidR="00F3131E">
        <w:rPr>
          <w:rFonts w:ascii="Times New Roman" w:eastAsia="Times New Roman" w:hAnsi="Times New Roman" w:cs="Times New Roman"/>
          <w:sz w:val="24"/>
          <w:szCs w:val="24"/>
          <w:lang w:eastAsia="el-GR"/>
        </w:rPr>
        <w:t>έννοιες και φ</w:t>
      </w:r>
      <w:r w:rsidRPr="00A023BE">
        <w:rPr>
          <w:rFonts w:ascii="Times New Roman" w:eastAsia="Times New Roman" w:hAnsi="Times New Roman" w:cs="Times New Roman"/>
          <w:sz w:val="24"/>
          <w:szCs w:val="24"/>
          <w:lang w:eastAsia="el-GR"/>
        </w:rPr>
        <w:t>αινόμενα Φυσικής. Η μελέτη των φαινομένων θα γίνει διερευνητικά, χωρίς να απαιτείται η γνώση τύπων Φυσικής ή μαθηματικού φορμαλισμού. Μέσα από την αλληλεπίδρασή τους με την προσομοίωση, οι μαθητές θα εξάγουν μόνοι τους συμπεράσματα ως προς τα Φυσικά μεγέθη που επηρεάζουν την εξέλιξη του φαινομένου και τις σχέσεις μεταξύ τους. Τα φαινόμενα της Φυσικής θα είναι από τη σχολική ύλη τους, μπορούν όμως να επεκταθούν και να γίνουν πιο σύνθετα</w:t>
      </w:r>
      <w:r w:rsidR="00D516DE" w:rsidRPr="00A023BE">
        <w:rPr>
          <w:rFonts w:ascii="Times New Roman" w:eastAsia="Times New Roman" w:hAnsi="Times New Roman" w:cs="Times New Roman"/>
          <w:sz w:val="24"/>
          <w:szCs w:val="24"/>
          <w:lang w:eastAsia="el-GR"/>
        </w:rPr>
        <w:t>.</w:t>
      </w:r>
      <w:bookmarkStart w:id="0" w:name="_GoBack"/>
      <w:bookmarkEnd w:id="0"/>
      <w:r w:rsidR="007307AD" w:rsidRPr="007307AD">
        <w:rPr>
          <w:rFonts w:ascii="Times New Roman" w:eastAsia="Times New Roman" w:hAnsi="Times New Roman" w:cs="Times New Roman"/>
          <w:sz w:val="24"/>
          <w:szCs w:val="24"/>
          <w:lang w:eastAsia="el-GR"/>
        </w:rPr>
        <w:t xml:space="preserve">                   </w:t>
      </w:r>
    </w:p>
    <w:p w:rsidR="002E7451" w:rsidRPr="00A023BE" w:rsidRDefault="007307AD" w:rsidP="007307AD">
      <w:pPr>
        <w:spacing w:after="120" w:line="360" w:lineRule="auto"/>
        <w:jc w:val="both"/>
        <w:rPr>
          <w:rFonts w:ascii="Times New Roman" w:hAnsi="Times New Roman" w:cs="Times New Roman"/>
          <w:b/>
          <w:sz w:val="24"/>
          <w:szCs w:val="24"/>
        </w:rPr>
      </w:pPr>
      <w:r w:rsidRPr="00AB54B6">
        <w:rPr>
          <w:rFonts w:ascii="Times New Roman" w:eastAsia="Times New Roman" w:hAnsi="Times New Roman" w:cs="Times New Roman"/>
          <w:sz w:val="24"/>
          <w:szCs w:val="24"/>
          <w:lang w:eastAsia="el-GR"/>
        </w:rPr>
        <w:t xml:space="preserve">                                               </w:t>
      </w:r>
      <w:r w:rsidR="002E7451" w:rsidRPr="00A023BE">
        <w:rPr>
          <w:rFonts w:ascii="Times New Roman" w:hAnsi="Times New Roman" w:cs="Times New Roman"/>
          <w:b/>
          <w:sz w:val="24"/>
          <w:szCs w:val="24"/>
        </w:rPr>
        <w:t>ΑΙΤΗΣΗ ΣΥΜΜΕΤΟΧΗΣ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4303"/>
      </w:tblGrid>
      <w:tr w:rsidR="002E7451" w:rsidRPr="00A023BE" w:rsidTr="00BB32C0">
        <w:trPr>
          <w:trHeight w:val="409"/>
        </w:trPr>
        <w:tc>
          <w:tcPr>
            <w:tcW w:w="4219" w:type="dxa"/>
          </w:tcPr>
          <w:p w:rsidR="002E7451" w:rsidRPr="00A023BE" w:rsidRDefault="002E7451" w:rsidP="007307AD">
            <w:pPr>
              <w:spacing w:after="0" w:line="360" w:lineRule="auto"/>
              <w:jc w:val="both"/>
              <w:rPr>
                <w:rFonts w:ascii="Times New Roman" w:hAnsi="Times New Roman" w:cs="Times New Roman"/>
                <w:b/>
                <w:sz w:val="24"/>
                <w:szCs w:val="24"/>
              </w:rPr>
            </w:pPr>
            <w:r w:rsidRPr="00A023BE">
              <w:rPr>
                <w:rFonts w:ascii="Times New Roman" w:hAnsi="Times New Roman" w:cs="Times New Roman"/>
                <w:b/>
                <w:sz w:val="24"/>
                <w:szCs w:val="24"/>
              </w:rPr>
              <w:t>ΕΠΙΘΕΤΟ</w:t>
            </w:r>
          </w:p>
        </w:tc>
        <w:tc>
          <w:tcPr>
            <w:tcW w:w="4303" w:type="dxa"/>
          </w:tcPr>
          <w:p w:rsidR="002E7451" w:rsidRPr="00A023BE" w:rsidRDefault="002E7451" w:rsidP="00A023BE">
            <w:pPr>
              <w:spacing w:after="120" w:line="360" w:lineRule="auto"/>
              <w:jc w:val="both"/>
              <w:rPr>
                <w:rFonts w:ascii="Times New Roman" w:hAnsi="Times New Roman" w:cs="Times New Roman"/>
                <w:sz w:val="24"/>
                <w:szCs w:val="24"/>
              </w:rPr>
            </w:pPr>
          </w:p>
        </w:tc>
      </w:tr>
      <w:tr w:rsidR="002E7451" w:rsidRPr="00A023BE" w:rsidTr="00BB32C0">
        <w:tc>
          <w:tcPr>
            <w:tcW w:w="4219" w:type="dxa"/>
          </w:tcPr>
          <w:p w:rsidR="002E7451" w:rsidRPr="00A023BE" w:rsidRDefault="002E7451" w:rsidP="007307AD">
            <w:pPr>
              <w:spacing w:after="0" w:line="360" w:lineRule="auto"/>
              <w:jc w:val="both"/>
              <w:rPr>
                <w:rFonts w:ascii="Times New Roman" w:hAnsi="Times New Roman" w:cs="Times New Roman"/>
                <w:b/>
                <w:sz w:val="24"/>
                <w:szCs w:val="24"/>
              </w:rPr>
            </w:pPr>
            <w:r w:rsidRPr="00A023BE">
              <w:rPr>
                <w:rFonts w:ascii="Times New Roman" w:hAnsi="Times New Roman" w:cs="Times New Roman"/>
                <w:b/>
                <w:sz w:val="24"/>
                <w:szCs w:val="24"/>
              </w:rPr>
              <w:t>ΟΝΟΜΑ</w:t>
            </w:r>
          </w:p>
        </w:tc>
        <w:tc>
          <w:tcPr>
            <w:tcW w:w="4303" w:type="dxa"/>
          </w:tcPr>
          <w:p w:rsidR="002E7451" w:rsidRPr="00A023BE" w:rsidRDefault="002E7451" w:rsidP="00A023BE">
            <w:pPr>
              <w:spacing w:after="120" w:line="360" w:lineRule="auto"/>
              <w:jc w:val="both"/>
              <w:rPr>
                <w:rFonts w:ascii="Times New Roman" w:hAnsi="Times New Roman" w:cs="Times New Roman"/>
                <w:sz w:val="24"/>
                <w:szCs w:val="24"/>
              </w:rPr>
            </w:pPr>
          </w:p>
        </w:tc>
      </w:tr>
      <w:tr w:rsidR="002E7451" w:rsidRPr="00A023BE" w:rsidTr="00BB32C0">
        <w:tc>
          <w:tcPr>
            <w:tcW w:w="4219" w:type="dxa"/>
          </w:tcPr>
          <w:p w:rsidR="00BB32C0" w:rsidRDefault="002E7451" w:rsidP="007307AD">
            <w:pPr>
              <w:spacing w:after="0" w:line="360" w:lineRule="auto"/>
              <w:jc w:val="both"/>
              <w:rPr>
                <w:rFonts w:ascii="Times New Roman" w:hAnsi="Times New Roman" w:cs="Times New Roman"/>
                <w:b/>
                <w:sz w:val="24"/>
                <w:szCs w:val="24"/>
                <w:lang w:val="en-US"/>
              </w:rPr>
            </w:pPr>
            <w:r w:rsidRPr="00A023BE">
              <w:rPr>
                <w:rFonts w:ascii="Times New Roman" w:hAnsi="Times New Roman" w:cs="Times New Roman"/>
                <w:b/>
                <w:sz w:val="24"/>
                <w:szCs w:val="24"/>
              </w:rPr>
              <w:t xml:space="preserve">ΟΝΟΜΑ ΠΑΤΕΡΑ/ΜΗΤΕΡΑΣ </w:t>
            </w:r>
          </w:p>
          <w:p w:rsidR="002E7451" w:rsidRPr="00A023BE" w:rsidRDefault="002E7451" w:rsidP="007307AD">
            <w:pPr>
              <w:spacing w:after="0" w:line="360" w:lineRule="auto"/>
              <w:jc w:val="both"/>
              <w:rPr>
                <w:rFonts w:ascii="Times New Roman" w:hAnsi="Times New Roman" w:cs="Times New Roman"/>
                <w:b/>
                <w:sz w:val="24"/>
                <w:szCs w:val="24"/>
              </w:rPr>
            </w:pPr>
            <w:r w:rsidRPr="00A023BE">
              <w:rPr>
                <w:rFonts w:ascii="Times New Roman" w:hAnsi="Times New Roman" w:cs="Times New Roman"/>
                <w:b/>
                <w:sz w:val="24"/>
                <w:szCs w:val="24"/>
              </w:rPr>
              <w:t>ΚΗΔΕΜΟΝΑ</w:t>
            </w:r>
          </w:p>
        </w:tc>
        <w:tc>
          <w:tcPr>
            <w:tcW w:w="4303" w:type="dxa"/>
          </w:tcPr>
          <w:p w:rsidR="002E7451" w:rsidRPr="00A023BE" w:rsidRDefault="002E7451" w:rsidP="00A023BE">
            <w:pPr>
              <w:spacing w:after="120" w:line="360" w:lineRule="auto"/>
              <w:jc w:val="both"/>
              <w:rPr>
                <w:rFonts w:ascii="Times New Roman" w:hAnsi="Times New Roman" w:cs="Times New Roman"/>
                <w:sz w:val="24"/>
                <w:szCs w:val="24"/>
              </w:rPr>
            </w:pPr>
          </w:p>
        </w:tc>
      </w:tr>
      <w:tr w:rsidR="002E7451" w:rsidRPr="00A023BE" w:rsidTr="00BB32C0">
        <w:tc>
          <w:tcPr>
            <w:tcW w:w="4219" w:type="dxa"/>
          </w:tcPr>
          <w:p w:rsidR="002E7451" w:rsidRPr="00A023BE" w:rsidRDefault="002E7451" w:rsidP="007307AD">
            <w:pPr>
              <w:spacing w:after="0" w:line="360" w:lineRule="auto"/>
              <w:jc w:val="both"/>
              <w:rPr>
                <w:rFonts w:ascii="Times New Roman" w:hAnsi="Times New Roman" w:cs="Times New Roman"/>
                <w:b/>
                <w:sz w:val="24"/>
                <w:szCs w:val="24"/>
              </w:rPr>
            </w:pPr>
            <w:r w:rsidRPr="00A023BE">
              <w:rPr>
                <w:rFonts w:ascii="Times New Roman" w:hAnsi="Times New Roman" w:cs="Times New Roman"/>
                <w:b/>
                <w:sz w:val="24"/>
                <w:szCs w:val="24"/>
              </w:rPr>
              <w:t>ΤΑΞΗ</w:t>
            </w:r>
          </w:p>
        </w:tc>
        <w:tc>
          <w:tcPr>
            <w:tcW w:w="4303" w:type="dxa"/>
          </w:tcPr>
          <w:p w:rsidR="002E7451" w:rsidRPr="00A023BE" w:rsidRDefault="002E7451" w:rsidP="00A023BE">
            <w:pPr>
              <w:spacing w:after="120" w:line="360" w:lineRule="auto"/>
              <w:jc w:val="both"/>
              <w:rPr>
                <w:rFonts w:ascii="Times New Roman" w:hAnsi="Times New Roman" w:cs="Times New Roman"/>
                <w:sz w:val="24"/>
                <w:szCs w:val="24"/>
              </w:rPr>
            </w:pPr>
          </w:p>
        </w:tc>
      </w:tr>
      <w:tr w:rsidR="002E7451" w:rsidRPr="00A023BE" w:rsidTr="00BB32C0">
        <w:tc>
          <w:tcPr>
            <w:tcW w:w="4219" w:type="dxa"/>
          </w:tcPr>
          <w:p w:rsidR="002E7451" w:rsidRPr="00A023BE" w:rsidRDefault="002E7451" w:rsidP="007307AD">
            <w:pPr>
              <w:spacing w:after="0" w:line="360" w:lineRule="auto"/>
              <w:jc w:val="both"/>
              <w:rPr>
                <w:rFonts w:ascii="Times New Roman" w:hAnsi="Times New Roman" w:cs="Times New Roman"/>
                <w:b/>
                <w:sz w:val="24"/>
                <w:szCs w:val="24"/>
              </w:rPr>
            </w:pPr>
            <w:r w:rsidRPr="00A023BE">
              <w:rPr>
                <w:rFonts w:ascii="Times New Roman" w:hAnsi="Times New Roman" w:cs="Times New Roman"/>
                <w:b/>
                <w:sz w:val="24"/>
                <w:szCs w:val="24"/>
              </w:rPr>
              <w:t>ΠΟΛΗ</w:t>
            </w:r>
          </w:p>
        </w:tc>
        <w:tc>
          <w:tcPr>
            <w:tcW w:w="4303" w:type="dxa"/>
          </w:tcPr>
          <w:p w:rsidR="002E7451" w:rsidRPr="00A023BE" w:rsidRDefault="002E7451" w:rsidP="00A023BE">
            <w:pPr>
              <w:spacing w:after="120" w:line="360" w:lineRule="auto"/>
              <w:jc w:val="both"/>
              <w:rPr>
                <w:rFonts w:ascii="Times New Roman" w:hAnsi="Times New Roman" w:cs="Times New Roman"/>
                <w:sz w:val="24"/>
                <w:szCs w:val="24"/>
              </w:rPr>
            </w:pPr>
          </w:p>
        </w:tc>
      </w:tr>
      <w:tr w:rsidR="002E7451" w:rsidRPr="00A023BE" w:rsidTr="00BB32C0">
        <w:tc>
          <w:tcPr>
            <w:tcW w:w="4219" w:type="dxa"/>
          </w:tcPr>
          <w:p w:rsidR="002E7451" w:rsidRPr="00A023BE" w:rsidRDefault="002E7451" w:rsidP="007307AD">
            <w:pPr>
              <w:spacing w:after="0" w:line="360" w:lineRule="auto"/>
              <w:jc w:val="both"/>
              <w:rPr>
                <w:rFonts w:ascii="Times New Roman" w:hAnsi="Times New Roman" w:cs="Times New Roman"/>
                <w:b/>
                <w:sz w:val="24"/>
                <w:szCs w:val="24"/>
              </w:rPr>
            </w:pPr>
            <w:r w:rsidRPr="00A023BE">
              <w:rPr>
                <w:rFonts w:ascii="Times New Roman" w:hAnsi="Times New Roman" w:cs="Times New Roman"/>
                <w:b/>
                <w:sz w:val="24"/>
                <w:szCs w:val="24"/>
                <w:lang w:val="en-US"/>
              </w:rPr>
              <w:t>Email</w:t>
            </w:r>
          </w:p>
        </w:tc>
        <w:tc>
          <w:tcPr>
            <w:tcW w:w="4303" w:type="dxa"/>
          </w:tcPr>
          <w:p w:rsidR="002E7451" w:rsidRPr="00A023BE" w:rsidRDefault="002E7451" w:rsidP="00A023BE">
            <w:pPr>
              <w:spacing w:after="120" w:line="360" w:lineRule="auto"/>
              <w:jc w:val="both"/>
              <w:rPr>
                <w:rFonts w:ascii="Times New Roman" w:hAnsi="Times New Roman" w:cs="Times New Roman"/>
                <w:sz w:val="24"/>
                <w:szCs w:val="24"/>
                <w:lang w:val="en-US"/>
              </w:rPr>
            </w:pPr>
          </w:p>
        </w:tc>
      </w:tr>
      <w:tr w:rsidR="002E7451" w:rsidRPr="00A023BE" w:rsidTr="00BB32C0">
        <w:tc>
          <w:tcPr>
            <w:tcW w:w="4219" w:type="dxa"/>
          </w:tcPr>
          <w:p w:rsidR="002E7451" w:rsidRPr="00A023BE" w:rsidRDefault="002E7451" w:rsidP="007307AD">
            <w:pPr>
              <w:spacing w:after="0" w:line="360" w:lineRule="auto"/>
              <w:jc w:val="both"/>
              <w:rPr>
                <w:rFonts w:ascii="Times New Roman" w:hAnsi="Times New Roman" w:cs="Times New Roman"/>
                <w:b/>
                <w:sz w:val="24"/>
                <w:szCs w:val="24"/>
              </w:rPr>
            </w:pPr>
            <w:r w:rsidRPr="00A023BE">
              <w:rPr>
                <w:rFonts w:ascii="Times New Roman" w:hAnsi="Times New Roman" w:cs="Times New Roman"/>
                <w:b/>
                <w:sz w:val="24"/>
                <w:szCs w:val="24"/>
              </w:rPr>
              <w:t>ΤΗΛΕΦΩΝΟ ΕΠΙΚΟΙΝΩΝΙΑΣ</w:t>
            </w:r>
          </w:p>
        </w:tc>
        <w:tc>
          <w:tcPr>
            <w:tcW w:w="4303" w:type="dxa"/>
          </w:tcPr>
          <w:p w:rsidR="002E7451" w:rsidRPr="00A023BE" w:rsidRDefault="002E7451" w:rsidP="00A023BE">
            <w:pPr>
              <w:spacing w:after="120" w:line="360" w:lineRule="auto"/>
              <w:jc w:val="both"/>
              <w:rPr>
                <w:rFonts w:ascii="Times New Roman" w:hAnsi="Times New Roman" w:cs="Times New Roman"/>
                <w:sz w:val="24"/>
                <w:szCs w:val="24"/>
                <w:lang w:val="en-US"/>
              </w:rPr>
            </w:pPr>
          </w:p>
        </w:tc>
      </w:tr>
    </w:tbl>
    <w:p w:rsidR="002E7451" w:rsidRPr="00A023BE" w:rsidRDefault="002E7451" w:rsidP="00A023BE">
      <w:pPr>
        <w:spacing w:after="120" w:line="360" w:lineRule="auto"/>
        <w:jc w:val="both"/>
        <w:rPr>
          <w:rFonts w:ascii="Times New Roman" w:hAnsi="Times New Roman" w:cs="Times New Roman"/>
          <w:sz w:val="24"/>
          <w:szCs w:val="24"/>
        </w:rPr>
      </w:pPr>
    </w:p>
    <w:p w:rsidR="002E7451" w:rsidRPr="00A023BE" w:rsidRDefault="00F3131E" w:rsidP="00A023B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μόλις συμπληρώσετε την αίτηση και την αποστείλετε στ</w:t>
      </w:r>
      <w:r w:rsidR="0002218B">
        <w:rPr>
          <w:rFonts w:ascii="Times New Roman" w:hAnsi="Times New Roman" w:cs="Times New Roman"/>
          <w:sz w:val="24"/>
          <w:szCs w:val="24"/>
        </w:rPr>
        <w:t xml:space="preserve">ο παραπάνω </w:t>
      </w:r>
      <w:r w:rsidR="0002218B">
        <w:rPr>
          <w:rFonts w:ascii="Times New Roman" w:hAnsi="Times New Roman" w:cs="Times New Roman"/>
          <w:sz w:val="24"/>
          <w:szCs w:val="24"/>
          <w:lang w:val="en-US"/>
        </w:rPr>
        <w:t>email</w:t>
      </w:r>
      <w:r w:rsidR="0002218B" w:rsidRPr="0002218B">
        <w:rPr>
          <w:rFonts w:ascii="Times New Roman" w:hAnsi="Times New Roman" w:cs="Times New Roman"/>
          <w:sz w:val="24"/>
          <w:szCs w:val="24"/>
        </w:rPr>
        <w:t xml:space="preserve"> </w:t>
      </w:r>
      <w:r>
        <w:rPr>
          <w:rFonts w:ascii="Times New Roman" w:hAnsi="Times New Roman" w:cs="Times New Roman"/>
          <w:sz w:val="24"/>
          <w:szCs w:val="24"/>
        </w:rPr>
        <w:t xml:space="preserve">θα σας σταλεί απαντητικό μήνυμα αποδοχής ώστε να προβείτε στην κατάθεση της προκαταβολής. </w:t>
      </w:r>
    </w:p>
    <w:sectPr w:rsidR="002E7451" w:rsidRPr="00A023BE" w:rsidSect="00A023BE">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compat/>
  <w:rsids>
    <w:rsidRoot w:val="0043225F"/>
    <w:rsid w:val="00020EE5"/>
    <w:rsid w:val="0002218B"/>
    <w:rsid w:val="0002564B"/>
    <w:rsid w:val="00133DDF"/>
    <w:rsid w:val="00137C7F"/>
    <w:rsid w:val="00212E15"/>
    <w:rsid w:val="00267917"/>
    <w:rsid w:val="00287726"/>
    <w:rsid w:val="002E7451"/>
    <w:rsid w:val="002F5C15"/>
    <w:rsid w:val="00310701"/>
    <w:rsid w:val="003E39CD"/>
    <w:rsid w:val="0043225F"/>
    <w:rsid w:val="00432BC5"/>
    <w:rsid w:val="004B7195"/>
    <w:rsid w:val="00512C10"/>
    <w:rsid w:val="00541730"/>
    <w:rsid w:val="005427E9"/>
    <w:rsid w:val="00553A66"/>
    <w:rsid w:val="005A1515"/>
    <w:rsid w:val="005C7FED"/>
    <w:rsid w:val="0060143A"/>
    <w:rsid w:val="007307AD"/>
    <w:rsid w:val="00754838"/>
    <w:rsid w:val="007A0E42"/>
    <w:rsid w:val="008070D5"/>
    <w:rsid w:val="008F44EE"/>
    <w:rsid w:val="00981CA7"/>
    <w:rsid w:val="009E307A"/>
    <w:rsid w:val="00A023BE"/>
    <w:rsid w:val="00A76442"/>
    <w:rsid w:val="00A86EF9"/>
    <w:rsid w:val="00AB54B6"/>
    <w:rsid w:val="00B43119"/>
    <w:rsid w:val="00BB32C0"/>
    <w:rsid w:val="00BF1A8D"/>
    <w:rsid w:val="00CB64AC"/>
    <w:rsid w:val="00D27651"/>
    <w:rsid w:val="00D37F17"/>
    <w:rsid w:val="00D516DE"/>
    <w:rsid w:val="00D5744E"/>
    <w:rsid w:val="00D90772"/>
    <w:rsid w:val="00E04F5E"/>
    <w:rsid w:val="00E06FD9"/>
    <w:rsid w:val="00EA06F8"/>
    <w:rsid w:val="00F3131E"/>
    <w:rsid w:val="00FA05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4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0143A"/>
    <w:rPr>
      <w:color w:val="0000FF" w:themeColor="hyperlink"/>
      <w:u w:val="single"/>
    </w:rPr>
  </w:style>
  <w:style w:type="character" w:customStyle="1" w:styleId="yiv0913256786">
    <w:name w:val="yiv0913256786"/>
    <w:basedOn w:val="a0"/>
    <w:rsid w:val="0002564B"/>
  </w:style>
</w:styles>
</file>

<file path=word/webSettings.xml><?xml version="1.0" encoding="utf-8"?>
<w:webSettings xmlns:r="http://schemas.openxmlformats.org/officeDocument/2006/relationships" xmlns:w="http://schemas.openxmlformats.org/wordprocessingml/2006/main">
  <w:divs>
    <w:div w:id="2143230688">
      <w:bodyDiv w:val="1"/>
      <w:marLeft w:val="0"/>
      <w:marRight w:val="0"/>
      <w:marTop w:val="0"/>
      <w:marBottom w:val="0"/>
      <w:divBdr>
        <w:top w:val="none" w:sz="0" w:space="0" w:color="auto"/>
        <w:left w:val="none" w:sz="0" w:space="0" w:color="auto"/>
        <w:bottom w:val="none" w:sz="0" w:space="0" w:color="auto"/>
        <w:right w:val="none" w:sz="0" w:space="0" w:color="auto"/>
      </w:divBdr>
      <w:divsChild>
        <w:div w:id="93017576">
          <w:marLeft w:val="0"/>
          <w:marRight w:val="0"/>
          <w:marTop w:val="0"/>
          <w:marBottom w:val="0"/>
          <w:divBdr>
            <w:top w:val="none" w:sz="0" w:space="0" w:color="auto"/>
            <w:left w:val="none" w:sz="0" w:space="0" w:color="auto"/>
            <w:bottom w:val="none" w:sz="0" w:space="0" w:color="auto"/>
            <w:right w:val="none" w:sz="0" w:space="0" w:color="auto"/>
          </w:divBdr>
        </w:div>
        <w:div w:id="917249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mjunior@yahoo.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648</Words>
  <Characters>3504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2017-04-21T17:51:00Z</dcterms:created>
  <dcterms:modified xsi:type="dcterms:W3CDTF">2017-05-02T17:33:00Z</dcterms:modified>
</cp:coreProperties>
</file>